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4"/>
          <w:szCs w:val="24"/>
        </w:rPr>
        <w:t>Brzoza, …………………………………… r.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 </w:t>
      </w:r>
      <w:r>
        <w:rPr>
          <w:sz w:val="18"/>
        </w:rPr>
        <w:t>(Imię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/>
      </w:pPr>
      <w:r>
        <w:rPr/>
        <w:t xml:space="preserve">           </w:t>
      </w:r>
      <w:r>
        <w:rPr>
          <w:sz w:val="18"/>
        </w:rPr>
        <w:t>(Adres zamieszkania)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Ja niżej podpisana/ny ……………………………………………... oświadczam, że rodzina jest objęta opieką Gminnego Ośrodka Pomocy Społecznej i korzysta co najmniej z jednej formy pomocy.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.…………………………………….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6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1d56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</Pages>
  <Words>58</Words>
  <Characters>411</Characters>
  <CharactersWithSpaces>491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Stokrotka</dc:creator>
  <dc:description/>
  <dc:language>pl-PL</dc:language>
  <cp:lastModifiedBy/>
  <dcterms:modified xsi:type="dcterms:W3CDTF">2020-04-21T17:51:55Z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